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Arial" w:hAnsi="Arial" w:cs="Arial"/>
          <w:color w:val="001740"/>
          <w:sz w:val="27"/>
          <w:szCs w:val="27"/>
          <w:lang w:val="en-US"/>
        </w:rPr>
      </w:pPr>
      <w:r>
        <w:rPr>
          <w:noProof/>
        </w:rPr>
        <w:pict>
          <v:line id="_x0000_s1025" style="position:absolute;z-index:251658240" stroked="t" strokecolor="#001740" strokeweight="2pt" from="108pt,45pt" to="450pt,45pt"/>
        </w:pict>
      </w:r>
      <w: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6" style="width:99pt;height:36.65pt;mso-position-horizontal-relative:char;mso-position-vertical-relative:line" type="#_x0000_t75">
            <v:imagedata o:title="" r:id="rId4"/>
            <w10:anchorlock/>
          </v:shape>
        </w:pict>
      </w:r>
      <w:r w:rsidR="00135613">
        <w:rPr>
          <w:lang w:val="en-US"/>
        </w:rPr>
        <w:tab/>
      </w:r>
      <w:r w:rsidR="00A91749">
        <w:rPr>
          <w:rFonts w:ascii="Arial" w:hAnsi="Arial" w:cs="Arial"/>
          <w:color w:val="001740"/>
          <w:sz w:val="31"/>
          <w:szCs w:val="31"/>
          <w:lang w:val="en-US"/>
        </w:rPr>
        <w:t xml:space="preserve">SISTEMA DE CANTOS LIMPOS - </w:t>
      </w:r>
      <w:r w:rsidR="00135613">
        <w:rPr>
          <w:rFonts w:ascii="Arial" w:hAnsi="Arial" w:cs="Arial"/>
          <w:color w:val="001740"/>
          <w:sz w:val="31"/>
          <w:szCs w:val="31"/>
          <w:lang w:val="en-US"/>
        </w:rPr>
        <w:t xml:space="preserve">PERFILADO</w:t>
      </w:r>
    </w:p>
    <w:p w:rsidRPr="009042CE" w:rsidR="00391DCD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 w:rsidRPr="009042CE" w:rsidR="005E2D20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>
      <w:pPr>
        <w:jc w:val="both"/>
        <w:rPr>
          <w:rFonts w:ascii="Arial" w:hAnsi="Arial" w:cs="Arial"/>
          <w:color w:val="001740"/>
          <w:lang w:val="en-US"/>
        </w:rPr>
      </w:pPr>
      <w:r w:rsidRPr="00135613" w:rsidR="00135613">
        <w:rPr>
          <w:rFonts w:ascii="Arial" w:hAnsi="Arial" w:cs="Arial"/>
          <w:lang w:val="en-US"/>
        </w:rPr>
        <w:t xml:space="preserve">A higiene e a durabilidade do canto exterior serão reforçadas pela utilização de um perfil semirrígido triangular 3D sob o revestimento (tal como o </w:t>
      </w:r>
      <w:r w:rsidRPr="00135613" w:rsidR="00135613">
        <w:rPr>
          <w:rFonts w:ascii="Arial" w:hAnsi="Arial" w:cs="Arial"/>
          <w:b/>
          <w:lang w:val="en-US"/>
        </w:rPr>
        <w:t xml:space="preserve">perfil </w:t>
      </w:r>
      <w:r w:rsidRPr="00135613" w:rsidR="00135613">
        <w:rPr>
          <w:rFonts w:ascii="Arial" w:hAnsi="Arial" w:cs="Arial"/>
          <w:lang w:val="en-US"/>
        </w:rPr>
        <w:t xml:space="preserve">patenteado </w:t>
      </w:r>
      <w:r w:rsidRPr="00135613" w:rsidR="00135613">
        <w:rPr>
          <w:rFonts w:ascii="Arial" w:hAnsi="Arial" w:cs="Arial"/>
          <w:b/>
          <w:lang w:val="en-US"/>
        </w:rPr>
        <w:t xml:space="preserve">Clean Corner System OUT </w:t>
      </w:r>
      <w:r w:rsidRPr="00B05C97" w:rsidR="00135613">
        <w:rPr>
          <w:rFonts w:ascii="Arial" w:hAnsi="Arial" w:cs="Arial"/>
          <w:lang w:val="en-US"/>
        </w:rPr>
        <w:t xml:space="preserve">fabricado pela Gerflor</w:t>
      </w:r>
      <w:r w:rsidRPr="00135613" w:rsidR="00135613">
        <w:rPr>
          <w:rFonts w:ascii="Arial" w:hAnsi="Arial" w:cs="Arial"/>
          <w:lang w:val="en-US"/>
        </w:rPr>
        <w:t xml:space="preserve">).</w:t>
      </w:r>
    </w:p>
    <w:sectPr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19"/>
        <w:szCs w:val="19"/>
      </w:rPr>
    </w:pPr>
    <w:r>
      <w:rPr>
        <w:rFonts w:ascii="Arial" w:hAnsi="Arial" w:cs="Arial"/>
        <w:b/>
        <w:bCs/>
        <w:color w:val="001740"/>
        <w:sz w:val="19"/>
        <w:szCs w:val="19"/>
      </w:rPr>
      <w:t xml:space="preserve">Descrição do produto textgerflor</w:t>
      <w:tab/>
      <w:tab/>
    </w:r>
    <w:r w:rsidRPr="005E2D20">
      <w:rPr>
        <w:rFonts w:ascii="Arial" w:hAnsi="Arial" w:cs="Arial"/>
        <w:b/>
        <w:bCs/>
        <w:color w:val="001740"/>
        <w:sz w:val="19"/>
        <w:szCs w:val="19"/>
      </w:rPr>
      <w:t xml:space="preserve">.com</w:t>
    </w:r>
  </w:p>
  <w:p w:rsidR="00FA1616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131B93"/>
    <w:rsid w:val="00135613"/>
    <w:rsid w:val="001671FC"/>
    <w:rsid w:val="00253574"/>
    <w:rsid w:val="00264EE9"/>
    <w:rsid w:val="00296C94"/>
    <w:rsid w:val="002A7AA7"/>
    <w:rsid w:val="002E5ABD"/>
    <w:rsid w:val="00391DCD"/>
    <w:rsid w:val="003F6CF7"/>
    <w:rsid w:val="00430537"/>
    <w:rsid w:val="00443832"/>
    <w:rsid w:val="00542F6E"/>
    <w:rsid w:val="005A1DAC"/>
    <w:rsid w:val="005E210C"/>
    <w:rsid w:val="005E2D20"/>
    <w:rsid w:val="00610183"/>
    <w:rsid w:val="006A3B3E"/>
    <w:rsid w:val="007354BA"/>
    <w:rsid w:val="008702E4"/>
    <w:rsid w:val="009042CE"/>
    <w:rsid w:val="00924EAF"/>
    <w:rsid w:val="00937C5D"/>
    <w:rsid w:val="0094383F"/>
    <w:rsid w:val="00A12D0B"/>
    <w:rsid w:val="00A4282A"/>
    <w:rsid w:val="00A43D63"/>
    <w:rsid w:val="00A64157"/>
    <w:rsid w:val="00A91749"/>
    <w:rsid w:val="00AB1BD3"/>
    <w:rsid w:val="00AF7D64"/>
    <w:rsid w:val="00B05C97"/>
    <w:rsid w:val="00B50EF3"/>
    <w:rsid w:val="00BD0C2D"/>
    <w:rsid w:val="00C27D99"/>
    <w:rsid w:val="00DC0E89"/>
    <w:rsid w:val="00E3484E"/>
    <w:rsid w:val="00F21CF6"/>
    <w:rsid w:val="00F509D1"/>
    <w:rsid w:val="00FA1616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HTML Top of Form" w:uiPriority="0" w:semiHidden="0" w:unhideWhenUsed="0"/>
    <w:lsdException w:name="HTML Bottom of Form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semiHidden="0" w:unhideWhenUsed="0"/>
    <w:lsdException w:name="annotation subject" w:uiPriority="0" w:semiHidden="0" w:unhideWhenUsed="0"/>
    <w:lsdException w:name="No List" w:uiPriority="0" w:semiHidden="0" w:unhideWhenUsed="0"/>
    <w:lsdException w:name="Outline List 1" w:uiPriority="0" w:semiHidden="0" w:unhideWhenUsed="0"/>
    <w:lsdException w:name="Outline List 2" w:uiPriority="0" w:semiHidden="0" w:unhideWhenUsed="0"/>
    <w:lsdException w:name="Outline List 3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sz w:val="23"/>
      <w:szCs w:val="23"/>
      <w:lang w:val="fr-FR" w:eastAsia="fr-FR" w:bidi="ar-SA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Web.dot</ap:Template>
  <ap:TotalTime>1</ap:TotalTime>
  <ap:Pages>1</ap:Pages>
  <ap:Words>43</ap:Words>
  <ap:Characters>242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284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Annabelle GLEMAS</cp:lastModifiedBy>
  <cp:revision>4</cp:revision>
  <dcterms:created xsi:type="dcterms:W3CDTF">2015-06-22T09:22:00Z</dcterms:created>
  <dcterms:modified xsi:type="dcterms:W3CDTF">2015-06-22T09:30:00Z</dcterms:modified>
</cp:coreProperties>
</file>